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CD0B9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21640" cy="546100"/>
            <wp:effectExtent l="1905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CD0B99">
        <w:rPr>
          <w:rFonts w:ascii="Times New Roman" w:hAnsi="Times New Roman"/>
          <w:sz w:val="24"/>
          <w:szCs w:val="24"/>
        </w:rPr>
        <w:t>ПРОЄКТ</w:t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CD0B99" w:rsidRPr="00CD0B99" w:rsidRDefault="006B7DEA" w:rsidP="00CD0B99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</w:t>
      </w:r>
      <w:r w:rsidR="00505613">
        <w:rPr>
          <w:rFonts w:ascii="Times New Roman" w:hAnsi="Times New Roman"/>
          <w:bCs/>
          <w:iCs/>
          <w:sz w:val="24"/>
          <w:szCs w:val="24"/>
        </w:rPr>
        <w:t>двадцята позачергова</w:t>
      </w:r>
      <w:r w:rsidR="00A6610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0B99" w:rsidRPr="00CD0B99">
        <w:rPr>
          <w:rFonts w:ascii="Times New Roman" w:hAnsi="Times New Roman"/>
          <w:bCs/>
          <w:iCs/>
          <w:sz w:val="24"/>
          <w:szCs w:val="24"/>
        </w:rPr>
        <w:t>сесі</w:t>
      </w:r>
      <w:r w:rsidR="00CD0B99" w:rsidRPr="00CD0B99">
        <w:rPr>
          <w:rFonts w:ascii="Times New Roman" w:hAnsi="Times New Roman"/>
          <w:bCs/>
          <w:iCs/>
          <w:sz w:val="24"/>
          <w:szCs w:val="24"/>
          <w:lang w:val="ru-RU"/>
        </w:rPr>
        <w:t>я</w:t>
      </w:r>
      <w:r w:rsidR="00CD0B99" w:rsidRPr="00CD0B99">
        <w:rPr>
          <w:rFonts w:ascii="Times New Roman" w:hAnsi="Times New Roman"/>
          <w:bCs/>
          <w:iCs/>
          <w:sz w:val="24"/>
          <w:szCs w:val="24"/>
        </w:rPr>
        <w:t xml:space="preserve"> восьмого скликання)</w:t>
      </w:r>
    </w:p>
    <w:p w:rsidR="00CD0B99" w:rsidRPr="00CD0B99" w:rsidRDefault="00CD0B99" w:rsidP="00CD0B99">
      <w:pPr>
        <w:jc w:val="center"/>
        <w:rPr>
          <w:rFonts w:ascii="Times New Roman" w:hAnsi="Times New Roman"/>
          <w:sz w:val="24"/>
          <w:szCs w:val="24"/>
        </w:rPr>
      </w:pP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Р І Ш Е Н </w:t>
      </w:r>
      <w:proofErr w:type="spellStart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>Н</w:t>
      </w:r>
      <w:proofErr w:type="spellEnd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 Я</w:t>
      </w: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D0B99" w:rsidRPr="003276ED" w:rsidRDefault="00CD0B99" w:rsidP="008A729D">
      <w:pPr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>______________  202</w:t>
      </w:r>
      <w:r w:rsidR="003276ED" w:rsidRPr="003276ED">
        <w:rPr>
          <w:rFonts w:ascii="Times New Roman" w:hAnsi="Times New Roman"/>
          <w:sz w:val="24"/>
          <w:szCs w:val="24"/>
        </w:rPr>
        <w:t>2</w:t>
      </w:r>
      <w:r w:rsidR="008A729D">
        <w:rPr>
          <w:rFonts w:ascii="Times New Roman" w:hAnsi="Times New Roman"/>
          <w:sz w:val="24"/>
          <w:szCs w:val="24"/>
        </w:rPr>
        <w:t xml:space="preserve"> року      </w:t>
      </w:r>
      <w:r w:rsidR="008A729D">
        <w:rPr>
          <w:rFonts w:ascii="Times New Roman" w:hAnsi="Times New Roman"/>
          <w:sz w:val="24"/>
          <w:szCs w:val="24"/>
        </w:rPr>
        <w:tab/>
      </w:r>
      <w:r w:rsidR="008A729D">
        <w:rPr>
          <w:rFonts w:ascii="Times New Roman" w:hAnsi="Times New Roman"/>
          <w:sz w:val="24"/>
          <w:szCs w:val="24"/>
        </w:rPr>
        <w:tab/>
        <w:t xml:space="preserve">  </w:t>
      </w:r>
      <w:r w:rsidR="008A729D" w:rsidRPr="003276ED">
        <w:rPr>
          <w:rFonts w:ascii="Times New Roman" w:hAnsi="Times New Roman"/>
          <w:sz w:val="24"/>
          <w:szCs w:val="24"/>
        </w:rPr>
        <w:t>м. Ічня</w:t>
      </w:r>
      <w:r w:rsidR="008A729D">
        <w:rPr>
          <w:rFonts w:ascii="Times New Roman" w:hAnsi="Times New Roman"/>
          <w:sz w:val="24"/>
          <w:szCs w:val="24"/>
        </w:rPr>
        <w:t xml:space="preserve">       </w:t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  <w:t xml:space="preserve"> </w:t>
      </w:r>
      <w:r w:rsidR="008A729D">
        <w:rPr>
          <w:rFonts w:ascii="Times New Roman" w:hAnsi="Times New Roman"/>
          <w:sz w:val="24"/>
          <w:szCs w:val="24"/>
        </w:rPr>
        <w:t xml:space="preserve">                  </w:t>
      </w:r>
      <w:r w:rsidRPr="003276ED">
        <w:rPr>
          <w:rFonts w:ascii="Times New Roman" w:hAnsi="Times New Roman"/>
          <w:sz w:val="24"/>
          <w:szCs w:val="24"/>
        </w:rPr>
        <w:t xml:space="preserve">№____ – VІІІ   </w:t>
      </w:r>
    </w:p>
    <w:p w:rsidR="002258D7" w:rsidRPr="003276ED" w:rsidRDefault="002258D7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3276ED" w:rsidRDefault="003276ED" w:rsidP="005056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6ED">
        <w:rPr>
          <w:rFonts w:ascii="Times New Roman" w:hAnsi="Times New Roman"/>
          <w:b/>
          <w:sz w:val="24"/>
          <w:szCs w:val="24"/>
        </w:rPr>
        <w:t xml:space="preserve">Про </w:t>
      </w:r>
      <w:r w:rsidR="00505613">
        <w:rPr>
          <w:rFonts w:ascii="Times New Roman" w:hAnsi="Times New Roman"/>
          <w:b/>
          <w:sz w:val="24"/>
          <w:szCs w:val="24"/>
        </w:rPr>
        <w:t>засудження російської агресії</w:t>
      </w:r>
    </w:p>
    <w:p w:rsidR="00505613" w:rsidRDefault="00505613" w:rsidP="005056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 підтримку територіальної цілісності</w:t>
      </w:r>
    </w:p>
    <w:p w:rsidR="00505613" w:rsidRPr="00992322" w:rsidRDefault="00505613" w:rsidP="005056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 незалежності України</w:t>
      </w:r>
    </w:p>
    <w:p w:rsidR="002258D7" w:rsidRPr="00992322" w:rsidRDefault="002258D7" w:rsidP="003276E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2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11" w:rsidRPr="00992322" w:rsidRDefault="00642147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Зважаючи на військову агресію російської ф</w:t>
      </w:r>
      <w:r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едерації проти України, враховуючи виявлення фа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ктів вчинення Збройними силами російської ф</w:t>
      </w:r>
      <w:r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едерації геноциду українського народу та висновки постійних комісій міської ради</w:t>
      </w:r>
      <w:r w:rsidR="006A2B43" w:rsidRPr="009923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відповідно до розпорядження Кабінету Міністрів України від 01 квітня 2022 року </w:t>
      </w:r>
      <w:r w:rsidRPr="00642147">
        <w:rPr>
          <w:rFonts w:ascii="Times New Roman" w:eastAsiaTheme="minorHAnsi" w:hAnsi="Times New Roman"/>
          <w:color w:val="000000"/>
          <w:sz w:val="24"/>
          <w:szCs w:val="24"/>
        </w:rPr>
        <w:t>№ 265-</w:t>
      </w:r>
      <w:r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 </w:t>
      </w:r>
      <w:r w:rsidRPr="0064214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 затвердження плану дій органів виконавчої влади та органів місцевого самоврядування під час збройної агресії Російської Федерації проти України</w:t>
      </w:r>
      <w:r w:rsidRPr="00642147">
        <w:rPr>
          <w:rFonts w:ascii="Times New Roman" w:eastAsiaTheme="minorHAnsi" w:hAnsi="Times New Roman"/>
          <w:color w:val="000000"/>
          <w:sz w:val="24"/>
          <w:szCs w:val="24"/>
        </w:rPr>
        <w:t xml:space="preserve">», </w:t>
      </w:r>
      <w:r w:rsidR="006A2B43" w:rsidRPr="00992322">
        <w:rPr>
          <w:rFonts w:ascii="Times New Roman" w:eastAsia="Times New Roman" w:hAnsi="Times New Roman"/>
          <w:sz w:val="24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статтями 25, </w:t>
      </w:r>
      <w:r w:rsidR="00CD0B99" w:rsidRPr="00642147">
        <w:rPr>
          <w:rFonts w:ascii="Times New Roman" w:eastAsia="Times New Roman" w:hAnsi="Times New Roman"/>
          <w:sz w:val="24"/>
          <w:szCs w:val="24"/>
          <w:lang w:eastAsia="ru-RU"/>
        </w:rPr>
        <w:t xml:space="preserve">59 </w:t>
      </w:r>
      <w:r w:rsidR="002258D7" w:rsidRPr="0064214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місцеве самоврядування в Україні», </w:t>
      </w:r>
      <w:r w:rsidR="008F1A11" w:rsidRPr="00992322">
        <w:rPr>
          <w:rFonts w:ascii="Times New Roman" w:hAnsi="Times New Roman"/>
          <w:b/>
          <w:sz w:val="24"/>
          <w:szCs w:val="24"/>
        </w:rPr>
        <w:t>міська рада ВИРІШИЛА:</w:t>
      </w:r>
    </w:p>
    <w:p w:rsidR="000315C6" w:rsidRPr="00992322" w:rsidRDefault="000315C6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147" w:rsidRDefault="00307C88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1. </w:t>
      </w:r>
      <w:r w:rsidR="00642147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Схвалити текст заяви </w:t>
      </w:r>
      <w:r w:rsid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Ічнян</w:t>
      </w:r>
      <w:r w:rsidR="00642147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ської міської ради щодо засудження збройної агресії </w:t>
      </w:r>
      <w:r w:rsid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російської ф</w:t>
      </w:r>
      <w:r w:rsidR="00642147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едерації проти України та геноциду українського народу, недопущення порушення територіальної цілісності та суверенітету України (додається).</w:t>
      </w:r>
    </w:p>
    <w:p w:rsidR="00D81AE6" w:rsidRDefault="00D81AE6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C75523" w:rsidRPr="00642147" w:rsidRDefault="00307C88" w:rsidP="00C7552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2. </w:t>
      </w:r>
      <w:r w:rsidR="00642147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Контроль за виконанням даного рішення покласти на </w:t>
      </w:r>
      <w:r w:rsidR="00C75523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постійну комісію міської ради </w:t>
      </w:r>
      <w:r w:rsidR="00C75523" w:rsidRPr="00D81AE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 питань забезпечення законності, правопорядку, депутатської діяльності, етики та протидії корупції</w:t>
      </w:r>
      <w:r w:rsidR="00C75523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</w:t>
      </w:r>
    </w:p>
    <w:p w:rsidR="002258D7" w:rsidRPr="00642147" w:rsidRDefault="002258D7" w:rsidP="0064214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AE6" w:rsidRPr="00D81AE6" w:rsidRDefault="00D81AE6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58D7" w:rsidRPr="00992322" w:rsidRDefault="002258D7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Міський голова                                                         </w:t>
      </w:r>
      <w:r w:rsidR="000315C6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="000315C6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          </w:t>
      </w:r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Олена БУТУРЛИМ</w:t>
      </w:r>
    </w:p>
    <w:p w:rsidR="002258D7" w:rsidRPr="00992322" w:rsidRDefault="002258D7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DB325E" w:rsidRDefault="00DB325E" w:rsidP="00DB325E"/>
    <w:p w:rsidR="00DB325E" w:rsidRDefault="00DB325E" w:rsidP="00DB325E"/>
    <w:p w:rsidR="00DB325E" w:rsidRDefault="00DB325E" w:rsidP="00DB325E"/>
    <w:p w:rsidR="00AC1902" w:rsidRDefault="00AC1902" w:rsidP="00DB325E"/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7DEA" w:rsidRDefault="006B7DEA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>Проект р</w:t>
      </w:r>
      <w:r>
        <w:rPr>
          <w:rFonts w:ascii="Times New Roman" w:eastAsia="Times New Roman" w:hAnsi="Times New Roman"/>
          <w:b/>
          <w:bCs/>
          <w:sz w:val="24"/>
          <w:szCs w:val="24"/>
        </w:rPr>
        <w:t>ішення</w:t>
      </w: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 xml:space="preserve"> подає:  </w:t>
      </w: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0F5A">
        <w:rPr>
          <w:rFonts w:ascii="Times New Roman" w:eastAsia="Times New Roman" w:hAnsi="Times New Roman"/>
          <w:sz w:val="24"/>
          <w:szCs w:val="24"/>
        </w:rPr>
        <w:t xml:space="preserve">Начальник юридичного </w:t>
      </w: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відділу міської ради</w:t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Григорій </w:t>
      </w:r>
      <w:r w:rsidRPr="00780F5A">
        <w:rPr>
          <w:rFonts w:ascii="Times New Roman" w:eastAsia="Times New Roman" w:hAnsi="Times New Roman"/>
          <w:sz w:val="24"/>
          <w:szCs w:val="24"/>
        </w:rPr>
        <w:t>ГАРМАШ</w:t>
      </w:r>
    </w:p>
    <w:p w:rsidR="00F028C2" w:rsidRPr="00780F5A" w:rsidRDefault="00F028C2" w:rsidP="00F02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>Погоджує: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8C2" w:rsidRDefault="00F028C2" w:rsidP="00F028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Перший з</w:t>
      </w:r>
      <w:r w:rsidRPr="00E3663E">
        <w:rPr>
          <w:rFonts w:ascii="Times New Roman" w:hAnsi="Times New Roman"/>
          <w:sz w:val="24"/>
          <w:szCs w:val="24"/>
        </w:rPr>
        <w:t xml:space="preserve">аступник міського </w:t>
      </w:r>
    </w:p>
    <w:p w:rsidR="00F028C2" w:rsidRDefault="00F028C2" w:rsidP="00F0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63E">
        <w:rPr>
          <w:rFonts w:ascii="Times New Roman" w:hAnsi="Times New Roman"/>
          <w:sz w:val="24"/>
          <w:szCs w:val="24"/>
        </w:rPr>
        <w:t xml:space="preserve">голови  з </w:t>
      </w:r>
      <w:r w:rsidRPr="00FB788B">
        <w:rPr>
          <w:rFonts w:ascii="Times New Roman" w:hAnsi="Times New Roman"/>
          <w:sz w:val="24"/>
          <w:szCs w:val="24"/>
        </w:rPr>
        <w:t xml:space="preserve"> питань діяльності 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FB788B">
        <w:rPr>
          <w:rFonts w:ascii="Times New Roman" w:hAnsi="Times New Roman"/>
          <w:sz w:val="24"/>
          <w:szCs w:val="24"/>
        </w:rPr>
        <w:t>виконавчих органів ради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Ярослав ЖИВОТЯГА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36A5E">
        <w:rPr>
          <w:rFonts w:ascii="Times New Roman" w:eastAsia="Times New Roman" w:hAnsi="Times New Roman"/>
          <w:sz w:val="24"/>
          <w:szCs w:val="24"/>
        </w:rPr>
        <w:t>Секретар міської ради</w:t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Григорій ГЕРАСИМЕНКО</w:t>
      </w:r>
    </w:p>
    <w:p w:rsidR="00B62A7C" w:rsidRDefault="00B62A7C" w:rsidP="00B62A7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/>
        </w:rPr>
        <w:lastRenderedPageBreak/>
        <w:t xml:space="preserve">Додаток </w:t>
      </w:r>
    </w:p>
    <w:p w:rsidR="00B62A7C" w:rsidRDefault="00B62A7C" w:rsidP="00B62A7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/>
        </w:rPr>
        <w:t xml:space="preserve">до рішення міської ради </w:t>
      </w:r>
    </w:p>
    <w:p w:rsidR="00B62A7C" w:rsidRDefault="00B62A7C" w:rsidP="00B62A7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/>
        </w:rPr>
        <w:t xml:space="preserve">від </w:t>
      </w:r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«__» _____ 2022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/>
        </w:rPr>
        <w:t xml:space="preserve">року </w:t>
      </w:r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№ ____ </w:t>
      </w:r>
    </w:p>
    <w:p w:rsidR="00B62A7C" w:rsidRDefault="00B62A7C" w:rsidP="00B62A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</w:p>
    <w:p w:rsidR="00B62A7C" w:rsidRPr="00A34D59" w:rsidRDefault="00B62A7C" w:rsidP="00B6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ЗАЯВА</w:t>
      </w:r>
    </w:p>
    <w:p w:rsidR="00B62A7C" w:rsidRPr="00A34D59" w:rsidRDefault="00B62A7C" w:rsidP="00BE2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Ічнянської міської ради щодо засудження збройної агр</w:t>
      </w:r>
      <w:r w:rsidR="006B7DEA"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есії р</w:t>
      </w:r>
      <w:r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осійської </w:t>
      </w:r>
      <w:r w:rsidR="006B7DEA"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ф</w:t>
      </w:r>
      <w:r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едерації проти України та геноциду українського народу, недопущення порушення територіальної цілісності та суверенітету України</w:t>
      </w:r>
    </w:p>
    <w:p w:rsidR="00B62A7C" w:rsidRPr="00A34D59" w:rsidRDefault="00B62A7C" w:rsidP="00B62A7C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Ми, депутати Ічнянської міської ради, рішуче та категорично засуджуємо розпочате 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російською ф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едерацією 24 лютого 2022 року воєнне вторгнення в Україну, і вважаємо його 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актом агресії та демонстрацією російською ф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едерацією цілковитої зневаги до конституційно визнаного суверенітету нашої держави та загальноприйнятих норм міжнародного права. </w:t>
      </w:r>
    </w:p>
    <w:p w:rsidR="00B62A7C" w:rsidRPr="00A34D59" w:rsidRDefault="006B7DEA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Ш</w:t>
      </w:r>
      <w:r w:rsidR="00B62A7C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ирокомасштабне воєнне вторгнення </w:t>
      </w:r>
      <w:proofErr w:type="spellStart"/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росії</w:t>
      </w:r>
      <w:proofErr w:type="spellEnd"/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B62A7C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на територію незалежної, мирної, демократичної України жодним чином не було спровоковане, тому цю варварську атаку вже засудив увесь цивілізований світ, вимагаючи від окупантів припинити насилля та вивести свої війська з нашої держави.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Російська військова агресія принесла українцям моральні і фізичні страждання, спричинила загибель, каліцтва величезної кількості ні в чому не винних дітей і дорослого цивільного населення, руйнування наших міст і сіл. Це </w:t>
      </w:r>
      <w:r w:rsidRPr="00A34D59">
        <w:rPr>
          <w:rFonts w:ascii="Times New Roman" w:eastAsiaTheme="minorHAnsi" w:hAnsi="Times New Roman"/>
          <w:color w:val="000000"/>
          <w:sz w:val="24"/>
          <w:szCs w:val="24"/>
        </w:rPr>
        <w:t xml:space="preserve">– 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військовий злочин, геноцид українського народу, який бачать і засуджують в усьому світі, і який ні в якому разі не повинен залишитися безкарним.</w:t>
      </w:r>
    </w:p>
    <w:p w:rsidR="003A682B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Очевидно, що за масшта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бами, підходами та ідеологічно р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осійська 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едерація наслідує принципи, запроваджені фашистським та нацистським мілітаристським режимом Гітлера. </w:t>
      </w:r>
    </w:p>
    <w:p w:rsidR="003A682B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Він так само мав на меті масові вбивства та руйнування міст всюди, де було можливо. 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Тому фа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кт державного тероризму з боку р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осійської 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едерації, неонацистський характер її політичного, тоталітарного режиму, є очевидним для всього світу. 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Вчинені російськими військовими жахіття проти мирних українців уже ретельно фіксуються правоохоронними органами та міжнародною спільнотою, і ми впевнені, що винні у скоєнні цих злочинів постануть перед міжнародним правосуддям і будуть притягнуті до відповідальності.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 цей дуже складний для нашої держави час, українці переконливо довели, що Україна</w:t>
      </w:r>
      <w:r w:rsidR="009E2D9E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Pr="00A34D59">
        <w:rPr>
          <w:rFonts w:ascii="Times New Roman" w:eastAsiaTheme="minorHAnsi" w:hAnsi="Times New Roman"/>
          <w:color w:val="000000"/>
          <w:sz w:val="24"/>
          <w:szCs w:val="24"/>
        </w:rPr>
        <w:t xml:space="preserve">– 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це не територія, а держава, що ми нація, яка здатна себе захистити у будь-яких умовах. Наша сила в єдності і ми закликаємо до єднання всіх українців незалежно від політичних переконань, симпатій чи емоцій!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Водночас, висловлюємо щиру вдячність західним партнерам за постійну непохитну підтримку суверенітету та територіальної цілісності України, а також за розробку і втілення комплексного військового, економічного та політичного пакета стримування Російської Федерації від агресії проти України.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За дні війни Збройні Сили України показали найвищий рівень підготовки, відданості та хоробрості, на який ми тільки й могли розраховувати!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 нас потужна армія, з нами світова спільнота та віра у наших воїнів!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Ми на своїй землі! 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 вірою у Бога та ЗСУ Україна переможе!</w:t>
      </w:r>
    </w:p>
    <w:p w:rsidR="00B62A7C" w:rsidRPr="00A34D59" w:rsidRDefault="00B62A7C" w:rsidP="00B62A7C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B62A7C" w:rsidRPr="00A34D59" w:rsidRDefault="00B62A7C" w:rsidP="00B62A7C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B62A7C" w:rsidRPr="00A34D59" w:rsidRDefault="00B62A7C" w:rsidP="00B62A7C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Депутати Ічнянської міської ради восьмого скликання</w:t>
      </w:r>
    </w:p>
    <w:p w:rsidR="00B62A7C" w:rsidRPr="00A34D59" w:rsidRDefault="00B62A7C" w:rsidP="00B62A7C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B62A7C" w:rsidRPr="00A34D59" w:rsidRDefault="00B62A7C" w:rsidP="00B62A7C">
      <w:pPr>
        <w:spacing w:line="240" w:lineRule="auto"/>
        <w:contextualSpacing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0D6DA3" w:rsidRDefault="000D6DA3" w:rsidP="00B62A7C">
      <w:pPr>
        <w:spacing w:line="240" w:lineRule="auto"/>
        <w:contextualSpacing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D6DA3" w:rsidRDefault="000D6DA3" w:rsidP="00B62A7C">
      <w:pPr>
        <w:spacing w:line="240" w:lineRule="auto"/>
        <w:contextualSpacing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val="ru-RU"/>
        </w:rPr>
      </w:pPr>
    </w:p>
    <w:p w:rsidR="000D6DA3" w:rsidRPr="000D6DA3" w:rsidRDefault="000D6DA3" w:rsidP="00B62A7C">
      <w:pPr>
        <w:spacing w:line="240" w:lineRule="auto"/>
        <w:contextualSpacing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sectPr w:rsidR="000D6DA3" w:rsidRPr="000D6DA3" w:rsidSect="00C755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502"/>
    <w:multiLevelType w:val="hybridMultilevel"/>
    <w:tmpl w:val="0E029E02"/>
    <w:lvl w:ilvl="0" w:tplc="10A87B9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DFF14AB"/>
    <w:multiLevelType w:val="hybridMultilevel"/>
    <w:tmpl w:val="69405544"/>
    <w:lvl w:ilvl="0" w:tplc="18EC6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C200B"/>
    <w:multiLevelType w:val="hybridMultilevel"/>
    <w:tmpl w:val="DF401514"/>
    <w:lvl w:ilvl="0" w:tplc="C6009DA2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D487A7D"/>
    <w:multiLevelType w:val="hybridMultilevel"/>
    <w:tmpl w:val="A8E63000"/>
    <w:lvl w:ilvl="0" w:tplc="0EF29D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62680"/>
    <w:multiLevelType w:val="multilevel"/>
    <w:tmpl w:val="96E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D39A0"/>
    <w:multiLevelType w:val="hybridMultilevel"/>
    <w:tmpl w:val="6FB4BD9E"/>
    <w:lvl w:ilvl="0" w:tplc="16728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8046B"/>
    <w:rsid w:val="00003CDA"/>
    <w:rsid w:val="000315C6"/>
    <w:rsid w:val="000758EA"/>
    <w:rsid w:val="00090C0C"/>
    <w:rsid w:val="000A2AB4"/>
    <w:rsid w:val="000D6DA3"/>
    <w:rsid w:val="00136B4D"/>
    <w:rsid w:val="001405F0"/>
    <w:rsid w:val="00150BCB"/>
    <w:rsid w:val="00185609"/>
    <w:rsid w:val="00203A58"/>
    <w:rsid w:val="00213342"/>
    <w:rsid w:val="002258D7"/>
    <w:rsid w:val="00262F30"/>
    <w:rsid w:val="002A5520"/>
    <w:rsid w:val="002C2D83"/>
    <w:rsid w:val="00307C88"/>
    <w:rsid w:val="00323F80"/>
    <w:rsid w:val="003276ED"/>
    <w:rsid w:val="003408D8"/>
    <w:rsid w:val="00350610"/>
    <w:rsid w:val="00360654"/>
    <w:rsid w:val="003A682B"/>
    <w:rsid w:val="003E352E"/>
    <w:rsid w:val="00404CFF"/>
    <w:rsid w:val="004507FD"/>
    <w:rsid w:val="0045177B"/>
    <w:rsid w:val="00486E77"/>
    <w:rsid w:val="004B1F05"/>
    <w:rsid w:val="004B4E08"/>
    <w:rsid w:val="00505613"/>
    <w:rsid w:val="00562BA8"/>
    <w:rsid w:val="00582A27"/>
    <w:rsid w:val="0059301B"/>
    <w:rsid w:val="005C5C44"/>
    <w:rsid w:val="005F5059"/>
    <w:rsid w:val="00612686"/>
    <w:rsid w:val="00615B68"/>
    <w:rsid w:val="006229FB"/>
    <w:rsid w:val="00626561"/>
    <w:rsid w:val="00636DA4"/>
    <w:rsid w:val="00642147"/>
    <w:rsid w:val="00643641"/>
    <w:rsid w:val="00657413"/>
    <w:rsid w:val="00657594"/>
    <w:rsid w:val="00660404"/>
    <w:rsid w:val="006624E8"/>
    <w:rsid w:val="006670D9"/>
    <w:rsid w:val="006A2B43"/>
    <w:rsid w:val="006A36CC"/>
    <w:rsid w:val="006B7DEA"/>
    <w:rsid w:val="006C4C26"/>
    <w:rsid w:val="006E1F31"/>
    <w:rsid w:val="00700352"/>
    <w:rsid w:val="0072111A"/>
    <w:rsid w:val="00740C9A"/>
    <w:rsid w:val="00751D89"/>
    <w:rsid w:val="00782499"/>
    <w:rsid w:val="0079117A"/>
    <w:rsid w:val="00792D0E"/>
    <w:rsid w:val="00820350"/>
    <w:rsid w:val="0083261B"/>
    <w:rsid w:val="008464DE"/>
    <w:rsid w:val="0085386F"/>
    <w:rsid w:val="00856C43"/>
    <w:rsid w:val="00881A9C"/>
    <w:rsid w:val="008909A4"/>
    <w:rsid w:val="008A729D"/>
    <w:rsid w:val="008F1A11"/>
    <w:rsid w:val="008F532C"/>
    <w:rsid w:val="00900D48"/>
    <w:rsid w:val="009367CB"/>
    <w:rsid w:val="0094471F"/>
    <w:rsid w:val="009717D8"/>
    <w:rsid w:val="0098046B"/>
    <w:rsid w:val="00986CC8"/>
    <w:rsid w:val="00987CF6"/>
    <w:rsid w:val="00992322"/>
    <w:rsid w:val="009A2F9E"/>
    <w:rsid w:val="009B67DE"/>
    <w:rsid w:val="009C15B2"/>
    <w:rsid w:val="009E2D9E"/>
    <w:rsid w:val="00A207D0"/>
    <w:rsid w:val="00A21B75"/>
    <w:rsid w:val="00A32C44"/>
    <w:rsid w:val="00A34D59"/>
    <w:rsid w:val="00A55D10"/>
    <w:rsid w:val="00A63DE3"/>
    <w:rsid w:val="00A66109"/>
    <w:rsid w:val="00A765BB"/>
    <w:rsid w:val="00AC1902"/>
    <w:rsid w:val="00AC5DC5"/>
    <w:rsid w:val="00AF40BD"/>
    <w:rsid w:val="00B05FA8"/>
    <w:rsid w:val="00B404FF"/>
    <w:rsid w:val="00B62A7C"/>
    <w:rsid w:val="00B7436A"/>
    <w:rsid w:val="00B827D5"/>
    <w:rsid w:val="00B83DB4"/>
    <w:rsid w:val="00B878C6"/>
    <w:rsid w:val="00B9704E"/>
    <w:rsid w:val="00BA447C"/>
    <w:rsid w:val="00BE2264"/>
    <w:rsid w:val="00C104EA"/>
    <w:rsid w:val="00C10911"/>
    <w:rsid w:val="00C32D9D"/>
    <w:rsid w:val="00C450AB"/>
    <w:rsid w:val="00C75523"/>
    <w:rsid w:val="00C8157C"/>
    <w:rsid w:val="00C84434"/>
    <w:rsid w:val="00CA6B64"/>
    <w:rsid w:val="00CC7FC0"/>
    <w:rsid w:val="00CD0B99"/>
    <w:rsid w:val="00D158D0"/>
    <w:rsid w:val="00D15BF0"/>
    <w:rsid w:val="00D31138"/>
    <w:rsid w:val="00D40029"/>
    <w:rsid w:val="00D51897"/>
    <w:rsid w:val="00D640C2"/>
    <w:rsid w:val="00D81AE6"/>
    <w:rsid w:val="00D83686"/>
    <w:rsid w:val="00DA44F6"/>
    <w:rsid w:val="00DB325E"/>
    <w:rsid w:val="00DC06D8"/>
    <w:rsid w:val="00DC29B9"/>
    <w:rsid w:val="00DF08A9"/>
    <w:rsid w:val="00E41E01"/>
    <w:rsid w:val="00E70C28"/>
    <w:rsid w:val="00E8243C"/>
    <w:rsid w:val="00E96C4B"/>
    <w:rsid w:val="00EB72EF"/>
    <w:rsid w:val="00EE6161"/>
    <w:rsid w:val="00F028C2"/>
    <w:rsid w:val="00F043D1"/>
    <w:rsid w:val="00F05754"/>
    <w:rsid w:val="00F21375"/>
    <w:rsid w:val="00F24045"/>
    <w:rsid w:val="00F851AB"/>
    <w:rsid w:val="00F96FB3"/>
    <w:rsid w:val="00FB24D6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0DFC-3117-4E69-ABAC-698EA286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B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1A1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1">
    <w:name w:val="rvps11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2258D7"/>
  </w:style>
  <w:style w:type="character" w:customStyle="1" w:styleId="rvts11">
    <w:name w:val="rvts11"/>
    <w:basedOn w:val="a0"/>
    <w:rsid w:val="002258D7"/>
  </w:style>
  <w:style w:type="paragraph" w:customStyle="1" w:styleId="rvps82">
    <w:name w:val="rvps8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2">
    <w:name w:val="rvps11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3">
    <w:name w:val="rvps11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4">
    <w:name w:val="rvps11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5">
    <w:name w:val="rvps115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7">
    <w:name w:val="rvts27"/>
    <w:basedOn w:val="a0"/>
    <w:rsid w:val="002258D7"/>
  </w:style>
  <w:style w:type="paragraph" w:customStyle="1" w:styleId="rvps119">
    <w:name w:val="rvps119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0">
    <w:name w:val="rvps120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1">
    <w:name w:val="rvps12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2">
    <w:name w:val="rvps12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3">
    <w:name w:val="rvps12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4">
    <w:name w:val="rvps12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F1A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1A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ий текст (2) + Не напівжирний"/>
    <w:aliases w:val="Інтервал 0 pt"/>
    <w:basedOn w:val="a0"/>
    <w:uiPriority w:val="99"/>
    <w:rsid w:val="00A765B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styleId="a8">
    <w:name w:val="Emphasis"/>
    <w:basedOn w:val="a0"/>
    <w:uiPriority w:val="20"/>
    <w:qFormat/>
    <w:rsid w:val="003276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B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84B5-0D5D-4AD4-AA3F-8B0450C7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USERWIN764</dc:creator>
  <cp:lastModifiedBy>Gerasimenko</cp:lastModifiedBy>
  <cp:revision>293</cp:revision>
  <cp:lastPrinted>2022-06-13T12:35:00Z</cp:lastPrinted>
  <dcterms:created xsi:type="dcterms:W3CDTF">2021-09-03T15:23:00Z</dcterms:created>
  <dcterms:modified xsi:type="dcterms:W3CDTF">2022-06-13T12:36:00Z</dcterms:modified>
</cp:coreProperties>
</file>